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CB58A9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1D2557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1D2557">
              <w:t>Батюта</w:t>
            </w:r>
            <w:proofErr w:type="spellEnd"/>
            <w:r w:rsidR="001D2557">
              <w:t xml:space="preserve"> О. Н.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1D2557">
              <w:rPr>
                <w:color w:val="000000" w:themeColor="text1"/>
              </w:rPr>
              <w:t>ых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1D2557">
              <w:rPr>
                <w:color w:val="000000" w:themeColor="text1"/>
              </w:rPr>
              <w:t>ов</w:t>
            </w:r>
            <w:r w:rsidR="007C6038">
              <w:rPr>
                <w:color w:val="000000" w:themeColor="text1"/>
              </w:rPr>
              <w:t xml:space="preserve"> </w:t>
            </w:r>
            <w:r w:rsidR="005A7774">
              <w:t>и объект</w:t>
            </w:r>
            <w:r w:rsidR="001D2557">
              <w:t>ов</w:t>
            </w:r>
            <w:r w:rsidR="005A7774">
              <w:t xml:space="preserve">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1D2557" w:rsidRDefault="00D25713" w:rsidP="001D2557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1D2557">
        <w:t>Батюта</w:t>
      </w:r>
      <w:proofErr w:type="spellEnd"/>
      <w:r w:rsidR="001D2557">
        <w:t xml:space="preserve"> О. Н. разрешение:</w:t>
      </w:r>
    </w:p>
    <w:p w:rsidR="001D2557" w:rsidRPr="00A3156A" w:rsidRDefault="001D2557" w:rsidP="001D2557">
      <w:pPr>
        <w:widowControl/>
        <w:autoSpaceDE w:val="0"/>
        <w:autoSpaceDN w:val="0"/>
        <w:adjustRightInd w:val="0"/>
        <w:ind w:firstLine="720"/>
        <w:jc w:val="both"/>
      </w:pPr>
      <w:r>
        <w:t xml:space="preserve"> </w:t>
      </w:r>
      <w:r w:rsidRPr="00575EB1">
        <w:t>н</w:t>
      </w:r>
      <w:r w:rsidRPr="009112FE">
        <w:t>а условно разрешенны</w:t>
      </w:r>
      <w:r>
        <w:t>й</w:t>
      </w:r>
      <w:r w:rsidRPr="009112FE">
        <w:t xml:space="preserve"> вид использования земельного участка в границах территории кадастрового квартала</w:t>
      </w:r>
      <w:r>
        <w:t xml:space="preserve"> 54:35:013120 площадью 368 кв. м с местопол</w:t>
      </w:r>
      <w:r>
        <w:t>о</w:t>
      </w:r>
      <w:r>
        <w:t xml:space="preserve">жением: установлено относительно ориентира, расположенного в границах участка, ориентир – участок № 1162 по генплану, по адресу: </w:t>
      </w:r>
      <w:proofErr w:type="gramStart"/>
      <w:r w:rsidRPr="00826EB2">
        <w:t>Российская Фе</w:t>
      </w:r>
      <w:r>
        <w:t>дер</w:t>
      </w:r>
      <w:r>
        <w:t>а</w:t>
      </w:r>
      <w:r>
        <w:t xml:space="preserve">ция, Новосибирская область, город Новосибирск, и объекта капитального строительства </w:t>
      </w:r>
      <w:r w:rsidRPr="002A1933">
        <w:t>(зона застройки индивидуальными жилыми домами (Ж-6))</w:t>
      </w:r>
      <w:r w:rsidRPr="00183BC6">
        <w:rPr>
          <w:spacing w:val="1"/>
        </w:rPr>
        <w:t xml:space="preserve"> – «блокированная жилая застройка</w:t>
      </w:r>
      <w:r>
        <w:rPr>
          <w:spacing w:val="1"/>
        </w:rPr>
        <w:t> </w:t>
      </w:r>
      <w:r w:rsidRPr="00183BC6">
        <w:rPr>
          <w:spacing w:val="1"/>
        </w:rPr>
        <w:t>(2.3</w:t>
      </w:r>
      <w:r>
        <w:rPr>
          <w:spacing w:val="1"/>
        </w:rPr>
        <w:t xml:space="preserve">) – </w:t>
      </w:r>
      <w:r>
        <w:t>дома блокированной з</w:t>
      </w:r>
      <w:r>
        <w:t>а</w:t>
      </w:r>
      <w:r>
        <w:t>стройки</w:t>
      </w:r>
      <w:r>
        <w:rPr>
          <w:spacing w:val="1"/>
        </w:rPr>
        <w:t>»;</w:t>
      </w:r>
      <w:proofErr w:type="gramEnd"/>
    </w:p>
    <w:p w:rsidR="001D2557" w:rsidRDefault="001D2557" w:rsidP="001D2557">
      <w:pPr>
        <w:widowControl/>
        <w:autoSpaceDE w:val="0"/>
        <w:autoSpaceDN w:val="0"/>
        <w:adjustRightInd w:val="0"/>
        <w:ind w:firstLine="720"/>
        <w:jc w:val="both"/>
        <w:rPr>
          <w:spacing w:val="1"/>
        </w:rPr>
      </w:pPr>
      <w:r w:rsidRPr="00575EB1">
        <w:t>н</w:t>
      </w:r>
      <w:r w:rsidRPr="009112FE">
        <w:t>а условно разрешенны</w:t>
      </w:r>
      <w:r>
        <w:t>й</w:t>
      </w:r>
      <w:r w:rsidRPr="009112FE">
        <w:t xml:space="preserve"> вид использования земельного участка в границах территории кадастрового квартала</w:t>
      </w:r>
      <w:r>
        <w:t xml:space="preserve"> 54:35:013120 площадью 381 кв. м с местопол</w:t>
      </w:r>
      <w:r>
        <w:t>о</w:t>
      </w:r>
      <w:r>
        <w:t xml:space="preserve">жением: установлено относительно ориентира, расположенного в границах участка, ориентир – участок № 1162 по генплану, по адресу: </w:t>
      </w:r>
      <w:r w:rsidRPr="00826EB2">
        <w:t>Российская Фе</w:t>
      </w:r>
      <w:r>
        <w:t>дер</w:t>
      </w:r>
      <w:r>
        <w:t>а</w:t>
      </w:r>
      <w:r>
        <w:t xml:space="preserve">ция, Новосибирская область, город Новосибирск, и объекта капитального строительства </w:t>
      </w:r>
      <w:r w:rsidRPr="002A1933">
        <w:t>(зона застройки индивидуальными жилыми домами (Ж-6))</w:t>
      </w:r>
      <w:r w:rsidRPr="00183BC6">
        <w:rPr>
          <w:spacing w:val="1"/>
        </w:rPr>
        <w:t xml:space="preserve"> – «блокированная жилая застройка</w:t>
      </w:r>
      <w:r>
        <w:rPr>
          <w:spacing w:val="1"/>
        </w:rPr>
        <w:t> </w:t>
      </w:r>
      <w:r w:rsidRPr="00183BC6">
        <w:rPr>
          <w:spacing w:val="1"/>
        </w:rPr>
        <w:t>(2.3</w:t>
      </w:r>
      <w:r>
        <w:rPr>
          <w:spacing w:val="1"/>
        </w:rPr>
        <w:t xml:space="preserve">) – </w:t>
      </w:r>
      <w:r>
        <w:t>дома блокированной з</w:t>
      </w:r>
      <w:r>
        <w:t>а</w:t>
      </w:r>
      <w:r>
        <w:t>стройки</w:t>
      </w:r>
      <w:r>
        <w:rPr>
          <w:spacing w:val="1"/>
        </w:rPr>
        <w:t>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 xml:space="preserve">4. Контроль за исполнением постановления возложить на заместителя </w:t>
      </w:r>
      <w:r w:rsidRPr="0091260B">
        <w:lastRenderedPageBreak/>
        <w:t>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CB58A9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1D2557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55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2D07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17D0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47528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23671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A7774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977A3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B58A9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CC4BB3-E642-4819-B054-C4F1450E4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84</TotalTime>
  <Pages>2</Pages>
  <Words>275</Words>
  <Characters>2181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67</cp:revision>
  <cp:lastPrinted>2020-02-25T03:17:00Z</cp:lastPrinted>
  <dcterms:created xsi:type="dcterms:W3CDTF">2023-05-10T04:37:00Z</dcterms:created>
  <dcterms:modified xsi:type="dcterms:W3CDTF">2026-01-13T05:52:00Z</dcterms:modified>
</cp:coreProperties>
</file>